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C0CD3" w14:textId="266692D2" w:rsidR="00DD7DDF" w:rsidRPr="00DD7DDF" w:rsidRDefault="00DD7DDF" w:rsidP="00DD7DDF">
      <w:pPr>
        <w:shd w:val="clear" w:color="auto" w:fill="FFFFFF"/>
        <w:bidi/>
        <w:jc w:val="center"/>
        <w:rPr>
          <w:rFonts w:asciiTheme="minorBidi" w:eastAsia="Times New Roman" w:hAnsiTheme="minorBidi" w:cstheme="minorBidi"/>
          <w:color w:val="212121"/>
          <w:sz w:val="24"/>
          <w:szCs w:val="24"/>
          <w:rtl/>
        </w:rPr>
      </w:pPr>
      <w:r w:rsidRPr="00DD7DDF">
        <w:rPr>
          <w:rFonts w:asciiTheme="minorBidi" w:eastAsia="Times New Roman" w:hAnsiTheme="minorBidi" w:cstheme="minorBidi" w:hint="cs"/>
          <w:b/>
          <w:bCs/>
          <w:color w:val="212121"/>
          <w:sz w:val="32"/>
          <w:szCs w:val="32"/>
          <w:u w:val="single"/>
          <w:rtl/>
        </w:rPr>
        <w:t xml:space="preserve">מבנים מסוכנים </w:t>
      </w:r>
      <w:r w:rsidRPr="00DD7DDF">
        <w:rPr>
          <w:rFonts w:asciiTheme="minorBidi" w:eastAsia="Times New Roman" w:hAnsiTheme="minorBidi" w:cstheme="minorBidi"/>
          <w:b/>
          <w:bCs/>
          <w:color w:val="212121"/>
          <w:sz w:val="32"/>
          <w:szCs w:val="32"/>
          <w:u w:val="single"/>
          <w:rtl/>
        </w:rPr>
        <w:t>–</w:t>
      </w:r>
      <w:r w:rsidRPr="00DD7DDF">
        <w:rPr>
          <w:rFonts w:asciiTheme="minorBidi" w:eastAsia="Times New Roman" w:hAnsiTheme="minorBidi" w:cstheme="minorBidi" w:hint="cs"/>
          <w:b/>
          <w:bCs/>
          <w:color w:val="212121"/>
          <w:sz w:val="32"/>
          <w:szCs w:val="32"/>
          <w:u w:val="single"/>
          <w:rtl/>
        </w:rPr>
        <w:t xml:space="preserve"> מידע לתושבות ותושבי העיר</w:t>
      </w:r>
      <w:r>
        <w:rPr>
          <w:rFonts w:asciiTheme="minorBidi" w:eastAsia="Times New Roman" w:hAnsiTheme="minorBidi" w:cstheme="minorBidi" w:hint="cs"/>
          <w:b/>
          <w:bCs/>
          <w:color w:val="212121"/>
          <w:sz w:val="32"/>
          <w:szCs w:val="32"/>
          <w:u w:val="single"/>
          <w:rtl/>
        </w:rPr>
        <w:t xml:space="preserve">    </w:t>
      </w:r>
      <w:r w:rsidR="00DB0279">
        <w:rPr>
          <w:rFonts w:asciiTheme="minorBidi" w:eastAsia="Times New Roman" w:hAnsiTheme="minorBidi" w:cstheme="minorBidi" w:hint="cs"/>
          <w:color w:val="212121"/>
          <w:sz w:val="24"/>
          <w:szCs w:val="24"/>
          <w:rtl/>
        </w:rPr>
        <w:t>דצמבר</w:t>
      </w:r>
      <w:r w:rsidRPr="00DD7DDF">
        <w:rPr>
          <w:rFonts w:asciiTheme="minorBidi" w:eastAsia="Times New Roman" w:hAnsiTheme="minorBidi" w:cstheme="minorBidi" w:hint="cs"/>
          <w:color w:val="212121"/>
          <w:sz w:val="24"/>
          <w:szCs w:val="24"/>
          <w:rtl/>
        </w:rPr>
        <w:t xml:space="preserve"> 2021</w:t>
      </w:r>
    </w:p>
    <w:p w14:paraId="72EEFFDD" w14:textId="77777777" w:rsidR="00DD7DDF" w:rsidRDefault="00DD7DDF" w:rsidP="00DD7DDF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</w:p>
    <w:p w14:paraId="06DC9CD6" w14:textId="2A64AA88" w:rsidR="003C3B99" w:rsidRPr="00DD7DDF" w:rsidRDefault="003C3B99" w:rsidP="00DD7DDF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תושבות ותושבים 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יקרים,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 xml:space="preserve"> </w:t>
      </w:r>
    </w:p>
    <w:p w14:paraId="587983F3" w14:textId="77777777" w:rsidR="003C3B99" w:rsidRPr="00DD7DDF" w:rsidRDefault="003C3B99" w:rsidP="00CC4F3E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</w:p>
    <w:p w14:paraId="1C6ED3D3" w14:textId="5583CFA9" w:rsidR="00DD7DDF" w:rsidRDefault="00DD7DDF" w:rsidP="00EC4F20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לאחרונה עלה לסדר היום נושא המבנים המסוכנים, וזאת בעקבות קריסתם של בנייני מגורים במספר רשויות בארץ. </w:t>
      </w:r>
      <w:r w:rsidR="00EC4F20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ברצוננו ליידע אתכם</w:t>
      </w:r>
      <w:r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 </w:t>
      </w:r>
      <w:r w:rsidR="00EC4F20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ב</w:t>
      </w:r>
      <w:r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מספר הנחיות שחשוב שתדעו, בנוגע לתחזוקת בניינים.</w:t>
      </w:r>
    </w:p>
    <w:p w14:paraId="21F3E3B6" w14:textId="77777777" w:rsidR="00DD7DDF" w:rsidRDefault="00DD7DDF" w:rsidP="00DD7DDF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</w:p>
    <w:p w14:paraId="48C7E2AF" w14:textId="63CE1838" w:rsidR="003C3B99" w:rsidRPr="00DD7DDF" w:rsidRDefault="00DD7DDF" w:rsidP="00DD7DDF">
      <w:pPr>
        <w:shd w:val="clear" w:color="auto" w:fill="FFFFFF"/>
        <w:bidi/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</w:rPr>
      </w:pPr>
      <w:r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בודקים, מתקנים ונשמרים</w:t>
      </w:r>
    </w:p>
    <w:p w14:paraId="37503282" w14:textId="77777777" w:rsidR="003C3B99" w:rsidRPr="00DD7DDF" w:rsidRDefault="003C3B99" w:rsidP="00CC4F3E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</w:p>
    <w:p w14:paraId="341997AB" w14:textId="34DF6585" w:rsidR="003C3B99" w:rsidRPr="00DD7DDF" w:rsidRDefault="003C3B99" w:rsidP="00491F60">
      <w:pPr>
        <w:pStyle w:val="a3"/>
        <w:numPr>
          <w:ilvl w:val="0"/>
          <w:numId w:val="1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בניין 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מגורים 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הוא שטח פרטי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,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אשר נמצא באחריות </w:t>
      </w:r>
      <w:r w:rsidR="00BA1E10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בעל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י הדירות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 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- ה</w:t>
      </w:r>
      <w:r w:rsidR="00601AB5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כוללת 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את בדיקת המבנה ותחזוקתו. עליכם לבדוק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, לתחזק ולשמור 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את המבנה, כולל שטח החצר וכלל השטחים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המשותפים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54DC3C75" w14:textId="1500C26D" w:rsidR="003C3B99" w:rsidRPr="001B2E47" w:rsidRDefault="00CC4F3E" w:rsidP="001B2E47">
      <w:pPr>
        <w:pStyle w:val="a3"/>
        <w:numPr>
          <w:ilvl w:val="0"/>
          <w:numId w:val="1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ע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ל מנת להבטיח שהבניין</w:t>
      </w:r>
      <w:r w:rsidR="00F867D6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במצב תקין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</w:t>
      </w:r>
      <w:r w:rsidR="00F867D6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ו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אינו מסוכן, בעלי הדירות מחויבים לבצע בדיק</w:t>
      </w:r>
      <w:r w:rsidR="00F867D6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ו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ת </w:t>
      </w:r>
      <w:r w:rsidR="00F867D6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תקופתיות של ה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מבנה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, 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הכולל</w:t>
      </w:r>
      <w:r w:rsidR="00F867D6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ו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ת בדיקת יסודות, </w:t>
      </w:r>
      <w:r w:rsidR="00F867D6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עמודים, קורות, תקרות 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ו</w:t>
      </w:r>
      <w:r w:rsidR="00F867D6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יתר חלקי 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שלד הבניין ע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</w:rPr>
        <w:t>"</w:t>
      </w:r>
      <w:r w:rsidR="003C3B99" w:rsidRPr="001B2E47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י מהנדס בניין </w:t>
      </w:r>
      <w:r w:rsidR="00EC4F20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מוסמך מטעמם.</w:t>
      </w:r>
      <w:r w:rsidR="00943554" w:rsidRPr="001B2E47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 </w:t>
      </w:r>
    </w:p>
    <w:p w14:paraId="77259DC6" w14:textId="08E07562" w:rsidR="003C3B99" w:rsidRDefault="003C3B99" w:rsidP="00CC4F3E">
      <w:pPr>
        <w:pStyle w:val="a3"/>
        <w:numPr>
          <w:ilvl w:val="0"/>
          <w:numId w:val="1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 xml:space="preserve"> 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בעלי דירות שלא ביצעו בדיקה כזו </w:t>
      </w:r>
      <w:r w:rsidR="00220635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לאחרונה או בכלל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, מתבקשים לעשות זאת</w:t>
      </w:r>
      <w:r w:rsidR="00220635"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 xml:space="preserve"> </w:t>
      </w:r>
      <w:r w:rsidR="00220635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בהקד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ם.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 xml:space="preserve"> </w:t>
      </w:r>
    </w:p>
    <w:p w14:paraId="2603F803" w14:textId="7CB5054E" w:rsidR="00DD7DDF" w:rsidRDefault="00DD7DDF" w:rsidP="00DD7DDF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</w:p>
    <w:p w14:paraId="4799728D" w14:textId="535C350E" w:rsidR="00DD7DDF" w:rsidRPr="00DD7DDF" w:rsidRDefault="00DD7DDF" w:rsidP="00DD7DDF">
      <w:pPr>
        <w:shd w:val="clear" w:color="auto" w:fill="FFFFFF"/>
        <w:bidi/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 xml:space="preserve">בדיקות תקופתיות </w:t>
      </w:r>
      <w:r w:rsidRPr="00DD7DDF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–</w:t>
      </w:r>
      <w:r w:rsidRPr="00DD7DDF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 xml:space="preserve"> מה עושים?</w:t>
      </w:r>
    </w:p>
    <w:p w14:paraId="40B18BF3" w14:textId="15405AAE" w:rsidR="003C3B99" w:rsidRPr="00DD7DDF" w:rsidRDefault="009D7251" w:rsidP="00DD7DDF">
      <w:pPr>
        <w:shd w:val="clear" w:color="auto" w:fill="FFFFFF"/>
        <w:bidi/>
        <w:rPr>
          <w:rFonts w:asciiTheme="minorBidi" w:hAnsiTheme="minorBidi" w:cstheme="minorBidi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בנוסף לבדיקות </w:t>
      </w:r>
      <w:r w:rsidR="00220635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המבנה 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עצמו, </w:t>
      </w:r>
      <w:r w:rsidR="00220635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מומלץ 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לבצע בדיקות תקופתיות לפי הנדרש גם למערכות שונות 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בבניין המגורים, ביניהן</w:t>
      </w:r>
      <w:r w:rsidR="00CC4F3E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מעלית, </w:t>
      </w:r>
      <w:r w:rsidR="00220635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מערכת החשמל, 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מתקן </w:t>
      </w:r>
      <w:r w:rsidR="00220635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ומערכת ה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גז</w:t>
      </w:r>
      <w:r w:rsidR="00220635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, צנרת מים, ניקוז, ביוב, וכד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ומה. על הבדיקות להתבצע</w:t>
      </w:r>
      <w:r w:rsidR="00385E8C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על ידי בעלי מקצוע מוסמכים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3FC7E7D3" w14:textId="114B047B" w:rsidR="003C3B99" w:rsidRPr="00DD7DDF" w:rsidRDefault="003C3B99" w:rsidP="002E6E10">
      <w:pPr>
        <w:pStyle w:val="a3"/>
        <w:numPr>
          <w:ilvl w:val="0"/>
          <w:numId w:val="2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כאשר </w:t>
      </w:r>
      <w:r w:rsidR="00220635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קיים 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חשש לנזק או בלאי מבנה</w:t>
      </w:r>
      <w:r w:rsidR="00F277F7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או חלק ממנו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, על בעלי הנכס לפנות </w:t>
      </w:r>
      <w:r w:rsidR="00F277F7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ללא דיחוי 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למהנדס מוסמך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, 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לקבלת חוות דעת הנדסית המורה על האמצעים והפעולות שיש לנקוט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,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על מנת להסיר את המפגע ולשקם את המבנ</w:t>
      </w:r>
      <w:r w:rsidR="00DD7DD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ה.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 xml:space="preserve"> </w:t>
      </w:r>
    </w:p>
    <w:p w14:paraId="167CCB9D" w14:textId="053D2099" w:rsidR="003C3B99" w:rsidRPr="00DD7DDF" w:rsidRDefault="003C3B99" w:rsidP="000E7CD6">
      <w:pPr>
        <w:pStyle w:val="a3"/>
        <w:numPr>
          <w:ilvl w:val="0"/>
          <w:numId w:val="2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יש לדאוג לביצוע תיקונים בדחיפות</w:t>
      </w:r>
      <w:r w:rsidR="00F277F7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באמצעות קבלן רשום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, בהתאם להמלצת המהנדס שהזמינו הדיירים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1680AB1C" w14:textId="1F6453EC" w:rsidR="003C3B99" w:rsidRPr="00DD7DDF" w:rsidRDefault="003C3B99" w:rsidP="00331494">
      <w:pPr>
        <w:pStyle w:val="a3"/>
        <w:numPr>
          <w:ilvl w:val="0"/>
          <w:numId w:val="2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מינוי קבלן או קבלנים לביצוע העבודה ייעשה בהתאם להמלצת המהנדס מטעם הדיירים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/</w:t>
      </w:r>
      <w:proofErr w:type="spellStart"/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ות</w:t>
      </w:r>
      <w:proofErr w:type="spellEnd"/>
      <w:r w:rsidR="00DA5AE2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.</w:t>
      </w:r>
    </w:p>
    <w:p w14:paraId="32918EB3" w14:textId="0C697716" w:rsidR="003C3B99" w:rsidRDefault="003C3B99" w:rsidP="005D001B">
      <w:pPr>
        <w:pStyle w:val="a3"/>
        <w:numPr>
          <w:ilvl w:val="0"/>
          <w:numId w:val="2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העבודות הנדרשות תבוצענה בפיקוח צמוד של המהנדס הממונה מטעם בעלי הנכס</w:t>
      </w:r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.</w:t>
      </w:r>
    </w:p>
    <w:p w14:paraId="5F624CFC" w14:textId="77777777" w:rsidR="00BA1E10" w:rsidRPr="00DD7DDF" w:rsidRDefault="00BA1E10" w:rsidP="00BA1E10">
      <w:pPr>
        <w:pStyle w:val="a3"/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</w:p>
    <w:p w14:paraId="151C3588" w14:textId="6D14AA6D" w:rsidR="003C3B99" w:rsidRPr="00BA1E10" w:rsidRDefault="00BA1E10" w:rsidP="00BA1E10">
      <w:pPr>
        <w:pStyle w:val="a3"/>
        <w:shd w:val="clear" w:color="auto" w:fill="FFFFFF"/>
        <w:bidi/>
        <w:jc w:val="center"/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</w:rPr>
      </w:pPr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 xml:space="preserve">שימו לב: </w:t>
      </w:r>
      <w:r w:rsidR="003C3B99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הזנח</w:t>
      </w:r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ה</w:t>
      </w:r>
      <w:r w:rsidR="003C3B99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 xml:space="preserve"> ואי-טיפול בליקויי</w:t>
      </w:r>
      <w:r w:rsidR="00F277F7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ם</w:t>
      </w:r>
      <w:r w:rsidR="003C3B99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 xml:space="preserve"> </w:t>
      </w:r>
      <w:r w:rsidR="00F277F7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ב</w:t>
      </w:r>
      <w:r w:rsidR="003C3B99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מבנה עלולים לגרום להחמר</w:t>
      </w:r>
      <w:r w:rsidR="00F277F7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ת מצ</w:t>
      </w:r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ב</w:t>
      </w:r>
      <w:r w:rsidR="00F277F7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 xml:space="preserve"> הבני</w:t>
      </w:r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י</w:t>
      </w:r>
      <w:r w:rsidR="00F277F7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ן</w:t>
      </w:r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,</w:t>
      </w:r>
      <w:r w:rsidR="00F277F7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 xml:space="preserve"> עד</w:t>
      </w:r>
      <w:r w:rsidR="00CC4F3E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 xml:space="preserve"> </w:t>
      </w:r>
      <w:r w:rsidR="00F277F7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 xml:space="preserve">כדי פגיעה </w:t>
      </w:r>
      <w:r w:rsidR="003C3B99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ביציבות</w:t>
      </w:r>
      <w:r w:rsidR="00CC4F3E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 xml:space="preserve"> </w:t>
      </w:r>
      <w:r w:rsidR="003C3B99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המבנה</w:t>
      </w:r>
      <w:r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 xml:space="preserve">, </w:t>
      </w:r>
      <w:r w:rsidR="00AA7139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פגיעה ברכוש ו</w:t>
      </w:r>
      <w:r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אף פגיעה</w:t>
      </w:r>
      <w:r w:rsidR="00AA7139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 xml:space="preserve"> בנפש</w:t>
      </w:r>
      <w:r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!</w:t>
      </w:r>
    </w:p>
    <w:p w14:paraId="575CEC9A" w14:textId="77777777" w:rsidR="009D7251" w:rsidRPr="00DD7DDF" w:rsidRDefault="009D7251" w:rsidP="00CC4F3E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</w:p>
    <w:p w14:paraId="530F52A4" w14:textId="340A63EC" w:rsidR="003C3B99" w:rsidRPr="00DD7DDF" w:rsidRDefault="003C3B99" w:rsidP="00DA5AE2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מעבר לבדיקה תקופתית - אם מצאתם בבניין </w:t>
      </w:r>
      <w:r w:rsidR="00BA1E10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את 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אחת מהתופעות המפורטות להלן, </w:t>
      </w:r>
      <w:r w:rsidR="00AA713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הנכם 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מתבקשים להזמין מיידית בדיקה של מהנדס בניין </w:t>
      </w:r>
      <w:r w:rsidR="00AA713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מוסמך</w:t>
      </w:r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.</w:t>
      </w:r>
      <w:r w:rsidR="00AA713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</w:t>
      </w:r>
    </w:p>
    <w:p w14:paraId="28841626" w14:textId="77777777" w:rsidR="009D7251" w:rsidRPr="00DD7DDF" w:rsidRDefault="009D7251" w:rsidP="009D7251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</w:p>
    <w:p w14:paraId="3A3B5821" w14:textId="7034C5DD" w:rsidR="003C3B99" w:rsidRPr="00DD7DDF" w:rsidRDefault="003C3B9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lastRenderedPageBreak/>
        <w:t>התרופפות ונפילה של חיפויים, לוחות אבן חיצונים, קרמיקה או פסיפסים מחזיתות הבניין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11B0C913" w14:textId="5B45B666" w:rsidR="003C3B99" w:rsidRPr="00DD7DDF" w:rsidRDefault="003C3B9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חלקי בטון וטיח רופפים ממעטפת הבניין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461EA4A2" w14:textId="1044D80F" w:rsidR="003C3B99" w:rsidRPr="00DD7DDF" w:rsidRDefault="003C3B9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סדקים רחבים בעמודים ובקירות הבניין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209EC6AD" w14:textId="6B8B1B30" w:rsidR="003C3B99" w:rsidRPr="00DD7DDF" w:rsidRDefault="003C3B9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שקיעה בקירות וביסודות הבניין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06389CF0" w14:textId="49BC9485" w:rsidR="003C3B99" w:rsidRPr="00DD7DDF" w:rsidRDefault="003C3B9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מוטות ברזל </w:t>
      </w:r>
      <w:r w:rsidR="00AA713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חשופים וחלודים 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בעמודים</w:t>
      </w:r>
      <w:r w:rsidR="00AA713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,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קורות</w:t>
      </w:r>
      <w:r w:rsidR="00AA713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, תקרות ויתר חלקי המבנה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44E95E9B" w14:textId="5DF9EC76" w:rsidR="003C3B99" w:rsidRPr="00DD7DDF" w:rsidRDefault="003C3B9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קורוזיה מתקדמת בקונסטרוקציה מפלדה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47DF3BB9" w14:textId="5F1097F9" w:rsidR="003C3B99" w:rsidRPr="00DD7DDF" w:rsidRDefault="003C3B9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נפילת רעפים מגג הבניין, לוחות עץ מתחת לרעפים רכובים ושבורים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5A02F2C2" w14:textId="7FC09038" w:rsidR="003C3B99" w:rsidRPr="00DD7DDF" w:rsidRDefault="003C3B9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סדקים רחבים בגרם המדרגות של הבניין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 xml:space="preserve"> .</w:t>
      </w:r>
    </w:p>
    <w:p w14:paraId="3E27F26A" w14:textId="07BEAAEB" w:rsidR="003C3B99" w:rsidRPr="00DD7DDF" w:rsidRDefault="003C3B9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סדקים רחבים במרפסות הבניין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 xml:space="preserve"> .</w:t>
      </w:r>
    </w:p>
    <w:p w14:paraId="1D8BA29A" w14:textId="49135526" w:rsidR="003C3B99" w:rsidRPr="00DD7DDF" w:rsidRDefault="003C3B9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חדירת מים</w:t>
      </w:r>
      <w:r w:rsidR="00AA713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בקירות ו/או תקרות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, כתמי רטיבות וחלודה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10E9BC79" w14:textId="2219A9AA" w:rsidR="003C3B99" w:rsidRPr="00DD7DDF" w:rsidRDefault="00AA7139" w:rsidP="00CC4F3E">
      <w:pPr>
        <w:pStyle w:val="a3"/>
        <w:numPr>
          <w:ilvl w:val="0"/>
          <w:numId w:val="5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סדקים ו/או נטיית ליפול בקירות ו/או חומות היקפיות של המגרש.</w:t>
      </w:r>
    </w:p>
    <w:p w14:paraId="12AE54A9" w14:textId="77777777" w:rsidR="009D7251" w:rsidRPr="00DD7DDF" w:rsidRDefault="009D7251" w:rsidP="003C3B99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</w:p>
    <w:p w14:paraId="26505934" w14:textId="148730AA" w:rsidR="003C3B99" w:rsidRPr="00BA1E10" w:rsidRDefault="00BA1E10" w:rsidP="009D7251">
      <w:pPr>
        <w:shd w:val="clear" w:color="auto" w:fill="FFFFFF"/>
        <w:bidi/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</w:rPr>
      </w:pPr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מתי חלה חובת דיווח לרשות</w:t>
      </w:r>
      <w:r w:rsidR="003C3B99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 xml:space="preserve"> המקומית</w:t>
      </w:r>
      <w:r w:rsidR="003C3B99" w:rsidRPr="00BA1E10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</w:rPr>
        <w:t>:</w:t>
      </w:r>
    </w:p>
    <w:p w14:paraId="737ADC0E" w14:textId="0DA82908" w:rsidR="003C3B99" w:rsidRPr="00DD7DDF" w:rsidRDefault="003C3B99" w:rsidP="00CC4F3E">
      <w:pPr>
        <w:pStyle w:val="a3"/>
        <w:numPr>
          <w:ilvl w:val="0"/>
          <w:numId w:val="3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במידה ו</w:t>
      </w:r>
      <w:r w:rsidR="00A17FFD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אותרה סכנה במבנה ע"י 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מהנדס, עליו לדווח </w:t>
      </w:r>
      <w:r w:rsidR="00BA1E10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מיד 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לרשות המקומית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29C8E3B3" w14:textId="6A38E3A4" w:rsidR="003C3B99" w:rsidRPr="00DD7DDF" w:rsidRDefault="003C3B99" w:rsidP="00CC4F3E">
      <w:pPr>
        <w:pStyle w:val="a3"/>
        <w:numPr>
          <w:ilvl w:val="0"/>
          <w:numId w:val="4"/>
        </w:num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במקרים חריגים ובהולים – יש להזעיק את כיבוי האש ומחלקת ביטחון של העירייה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1AD41B07" w14:textId="77777777" w:rsidR="003C3B99" w:rsidRPr="00DD7DDF" w:rsidRDefault="003C3B99" w:rsidP="003C3B99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</w:p>
    <w:p w14:paraId="0CF95D14" w14:textId="4B69A075" w:rsidR="004419FF" w:rsidRDefault="003C3B99" w:rsidP="003C3B99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  <w:r w:rsidRPr="00DB0279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לשאלות נוספות</w:t>
      </w:r>
      <w:r w:rsidR="00DB0279" w:rsidRPr="00DB0279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 xml:space="preserve"> והסדרי נגישות פרטניים</w:t>
      </w:r>
      <w:r w:rsidRPr="00DB0279"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  <w:t>,</w:t>
      </w:r>
      <w:r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ניתן להתקשר </w:t>
      </w:r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למחלקת הפיקוח על הבנ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י</w:t>
      </w:r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יה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,</w:t>
      </w:r>
      <w:r w:rsidR="00DB0279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 </w:t>
      </w:r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בטל'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:</w:t>
      </w:r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  09-7649208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, </w:t>
      </w:r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בימים </w:t>
      </w:r>
      <w:proofErr w:type="spellStart"/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א',ג',ה</w:t>
      </w:r>
      <w:proofErr w:type="spellEnd"/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'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>,</w:t>
      </w:r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 בין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 השעות</w:t>
      </w:r>
      <w:r w:rsidR="004419FF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 08:30-13:00. </w:t>
      </w:r>
    </w:p>
    <w:p w14:paraId="561D9C94" w14:textId="44918AB0" w:rsidR="003C3B99" w:rsidRPr="00DD7DDF" w:rsidRDefault="004419FF" w:rsidP="004419FF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 במקרים דחופים ניתן להתקשר בכל עת 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>למוקד</w:t>
      </w:r>
      <w:r w:rsidR="002807BB">
        <w:rPr>
          <w:rFonts w:asciiTheme="minorBidi" w:eastAsia="Times New Roman" w:hAnsiTheme="minorBidi" w:cstheme="minorBidi" w:hint="cs"/>
          <w:color w:val="212121"/>
          <w:sz w:val="28"/>
          <w:szCs w:val="28"/>
          <w:rtl/>
        </w:rPr>
        <w:t xml:space="preserve"> העירוני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  <w:rtl/>
        </w:rPr>
        <w:t xml:space="preserve"> 106</w:t>
      </w:r>
      <w:r w:rsidR="003C3B99" w:rsidRPr="00DD7DDF">
        <w:rPr>
          <w:rFonts w:asciiTheme="minorBidi" w:eastAsia="Times New Roman" w:hAnsiTheme="minorBidi" w:cstheme="minorBidi"/>
          <w:color w:val="212121"/>
          <w:sz w:val="28"/>
          <w:szCs w:val="28"/>
        </w:rPr>
        <w:t>.</w:t>
      </w:r>
    </w:p>
    <w:p w14:paraId="769DE4CA" w14:textId="77777777" w:rsidR="00C455C5" w:rsidRPr="00DD7DDF" w:rsidRDefault="00C455C5" w:rsidP="00C455C5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</w:p>
    <w:p w14:paraId="4080AA3F" w14:textId="77777777" w:rsidR="00BA1E10" w:rsidRPr="00BA1E10" w:rsidRDefault="00BA1E10" w:rsidP="00BA1E10">
      <w:pPr>
        <w:shd w:val="clear" w:color="auto" w:fill="FFFFFF"/>
        <w:bidi/>
        <w:jc w:val="center"/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</w:pPr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הידעתם? האגודה לתרבות הדיור סניף כפר סבא מעניקה שירותי ייעוץ מקצועי בנושא מבנים מסוכנים.</w:t>
      </w:r>
    </w:p>
    <w:p w14:paraId="2776FF37" w14:textId="3AAF2E8F" w:rsidR="00BA1E10" w:rsidRPr="002807BB" w:rsidRDefault="00C455C5" w:rsidP="00BA1E10">
      <w:pPr>
        <w:shd w:val="clear" w:color="auto" w:fill="FFFFFF"/>
        <w:bidi/>
        <w:rPr>
          <w:rFonts w:asciiTheme="minorBidi" w:hAnsiTheme="minorBidi" w:cstheme="minorBidi"/>
          <w:sz w:val="28"/>
          <w:szCs w:val="28"/>
          <w:shd w:val="clear" w:color="auto" w:fill="FFFFFF"/>
          <w:rtl/>
        </w:rPr>
      </w:pPr>
      <w:r w:rsidRPr="002807BB">
        <w:rPr>
          <w:rFonts w:asciiTheme="minorBidi" w:hAnsiTheme="minorBidi" w:cstheme="minorBidi"/>
          <w:sz w:val="28"/>
          <w:szCs w:val="28"/>
          <w:shd w:val="clear" w:color="auto" w:fill="FFFFFF"/>
          <w:rtl/>
        </w:rPr>
        <w:t xml:space="preserve">מנהל הסניף: דני סובעי. כתובת: </w:t>
      </w:r>
      <w:r w:rsidR="00BA1E10" w:rsidRPr="002807BB">
        <w:rPr>
          <w:rFonts w:asciiTheme="minorBidi" w:hAnsiTheme="minorBidi" w:cstheme="minorBidi" w:hint="cs"/>
          <w:sz w:val="28"/>
          <w:szCs w:val="28"/>
          <w:shd w:val="clear" w:color="auto" w:fill="FFFFFF"/>
          <w:rtl/>
        </w:rPr>
        <w:t xml:space="preserve">רח' </w:t>
      </w:r>
      <w:r w:rsidRPr="002807BB">
        <w:rPr>
          <w:rFonts w:asciiTheme="minorBidi" w:hAnsiTheme="minorBidi" w:cstheme="minorBidi"/>
          <w:sz w:val="28"/>
          <w:szCs w:val="28"/>
          <w:shd w:val="clear" w:color="auto" w:fill="FFFFFF"/>
          <w:rtl/>
        </w:rPr>
        <w:t xml:space="preserve">בן גוריון 19, קומה </w:t>
      </w:r>
      <w:r w:rsidR="00CC4F3E" w:rsidRPr="002807BB">
        <w:rPr>
          <w:rFonts w:asciiTheme="minorBidi" w:hAnsiTheme="minorBidi" w:cstheme="minorBidi"/>
          <w:sz w:val="28"/>
          <w:szCs w:val="28"/>
          <w:shd w:val="clear" w:color="auto" w:fill="FFFFFF"/>
          <w:rtl/>
        </w:rPr>
        <w:t>ב'</w:t>
      </w:r>
      <w:r w:rsidRPr="002807BB">
        <w:rPr>
          <w:rFonts w:asciiTheme="minorBidi" w:hAnsiTheme="minorBidi" w:cstheme="minorBidi"/>
          <w:sz w:val="28"/>
          <w:szCs w:val="28"/>
          <w:shd w:val="clear" w:color="auto" w:fill="FFFFFF"/>
        </w:rPr>
        <w:t>, </w:t>
      </w:r>
      <w:r w:rsidRPr="002807BB">
        <w:rPr>
          <w:rStyle w:val="a4"/>
          <w:rFonts w:asciiTheme="minorBidi" w:hAnsiTheme="minorBidi" w:cstheme="minorBidi"/>
          <w:i w:val="0"/>
          <w:iCs w:val="0"/>
          <w:sz w:val="28"/>
          <w:szCs w:val="28"/>
          <w:shd w:val="clear" w:color="auto" w:fill="FFFFFF"/>
          <w:rtl/>
        </w:rPr>
        <w:t>כפר</w:t>
      </w:r>
      <w:r w:rsidRPr="002807BB">
        <w:rPr>
          <w:rFonts w:asciiTheme="minorBidi" w:hAnsiTheme="minorBidi" w:cstheme="minorBidi"/>
          <w:sz w:val="28"/>
          <w:szCs w:val="28"/>
          <w:shd w:val="clear" w:color="auto" w:fill="FFFFFF"/>
        </w:rPr>
        <w:t>-</w:t>
      </w:r>
      <w:r w:rsidRPr="002807BB">
        <w:rPr>
          <w:rStyle w:val="a4"/>
          <w:rFonts w:asciiTheme="minorBidi" w:hAnsiTheme="minorBidi" w:cstheme="minorBidi"/>
          <w:i w:val="0"/>
          <w:iCs w:val="0"/>
          <w:sz w:val="28"/>
          <w:szCs w:val="28"/>
          <w:shd w:val="clear" w:color="auto" w:fill="FFFFFF"/>
          <w:rtl/>
        </w:rPr>
        <w:t>סבא</w:t>
      </w:r>
      <w:r w:rsidRPr="002807BB">
        <w:rPr>
          <w:rFonts w:asciiTheme="minorBidi" w:hAnsiTheme="minorBidi" w:cstheme="minorBidi"/>
          <w:sz w:val="28"/>
          <w:szCs w:val="28"/>
          <w:shd w:val="clear" w:color="auto" w:fill="FFFFFF"/>
          <w:rtl/>
        </w:rPr>
        <w:t xml:space="preserve">. </w:t>
      </w:r>
    </w:p>
    <w:p w14:paraId="4B334884" w14:textId="4F8CEEA5" w:rsidR="00DA32DB" w:rsidRPr="00DB0279" w:rsidRDefault="00DB0279" w:rsidP="00BA1E10">
      <w:pPr>
        <w:shd w:val="clear" w:color="auto" w:fill="FFFFFF"/>
        <w:bidi/>
        <w:rPr>
          <w:rFonts w:asciiTheme="minorBidi" w:hAnsiTheme="minorBidi" w:cstheme="minorBidi"/>
          <w:b/>
          <w:bCs/>
          <w:sz w:val="28"/>
          <w:szCs w:val="28"/>
          <w:shd w:val="clear" w:color="auto" w:fill="FFFFFF"/>
          <w:rtl/>
        </w:rPr>
      </w:pPr>
      <w:r w:rsidRPr="00DB0279">
        <w:rPr>
          <w:rFonts w:asciiTheme="minorBidi" w:hAnsiTheme="minorBidi" w:cstheme="minorBidi" w:hint="cs"/>
          <w:b/>
          <w:bCs/>
          <w:sz w:val="28"/>
          <w:szCs w:val="28"/>
          <w:shd w:val="clear" w:color="auto" w:fill="FFFFFF"/>
          <w:rtl/>
        </w:rPr>
        <w:t>לפרטים נוספים והסדרי נגישות פרטניים ניתן לפנות ל</w:t>
      </w:r>
      <w:r w:rsidR="00C455C5" w:rsidRPr="00DB0279">
        <w:rPr>
          <w:rFonts w:asciiTheme="minorBidi" w:hAnsiTheme="minorBidi" w:cstheme="minorBidi"/>
          <w:b/>
          <w:bCs/>
          <w:sz w:val="28"/>
          <w:szCs w:val="28"/>
          <w:shd w:val="clear" w:color="auto" w:fill="FFFFFF"/>
          <w:rtl/>
        </w:rPr>
        <w:t>טלפון: 09-7649181.</w:t>
      </w:r>
      <w:r w:rsidR="00BA1E10" w:rsidRPr="00DB0279">
        <w:rPr>
          <w:rFonts w:asciiTheme="minorBidi" w:hAnsiTheme="minorBidi" w:cstheme="minorBidi" w:hint="cs"/>
          <w:b/>
          <w:bCs/>
          <w:sz w:val="28"/>
          <w:szCs w:val="28"/>
          <w:shd w:val="clear" w:color="auto" w:fill="FFFFFF"/>
          <w:rtl/>
        </w:rPr>
        <w:t xml:space="preserve"> </w:t>
      </w:r>
      <w:r w:rsidR="00C455C5" w:rsidRPr="00DB0279">
        <w:rPr>
          <w:rFonts w:asciiTheme="minorBidi" w:hAnsiTheme="minorBidi" w:cstheme="minorBidi"/>
          <w:b/>
          <w:bCs/>
          <w:sz w:val="28"/>
          <w:szCs w:val="28"/>
          <w:shd w:val="clear" w:color="auto" w:fill="FFFFFF"/>
          <w:rtl/>
        </w:rPr>
        <w:t xml:space="preserve">פקס: 09-7662554. דוא"ל: </w:t>
      </w:r>
      <w:hyperlink r:id="rId8" w:history="1">
        <w:r w:rsidR="00C455C5" w:rsidRPr="00DB0279">
          <w:rPr>
            <w:rStyle w:val="Hyperlink"/>
            <w:rFonts w:asciiTheme="minorBidi" w:hAnsiTheme="minorBidi" w:cstheme="minorBidi"/>
            <w:b/>
            <w:bCs/>
            <w:color w:val="auto"/>
            <w:sz w:val="28"/>
            <w:szCs w:val="28"/>
            <w:u w:val="none"/>
            <w:shd w:val="clear" w:color="auto" w:fill="FFFFFF"/>
          </w:rPr>
          <w:t>danis@ksaba.co.il</w:t>
        </w:r>
      </w:hyperlink>
      <w:r w:rsidR="00C455C5" w:rsidRPr="00DB0279">
        <w:rPr>
          <w:rFonts w:asciiTheme="minorBidi" w:hAnsiTheme="minorBidi" w:cstheme="minorBidi"/>
          <w:b/>
          <w:bCs/>
          <w:sz w:val="28"/>
          <w:szCs w:val="28"/>
          <w:shd w:val="clear" w:color="auto" w:fill="FFFFFF"/>
          <w:rtl/>
        </w:rPr>
        <w:t>.</w:t>
      </w:r>
    </w:p>
    <w:p w14:paraId="77AC6D89" w14:textId="77777777" w:rsidR="00C455C5" w:rsidRPr="00DD7DDF" w:rsidRDefault="00C455C5" w:rsidP="00C455C5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</w:rPr>
      </w:pPr>
    </w:p>
    <w:p w14:paraId="1FFE75F7" w14:textId="6CAC1B50" w:rsidR="00BA1E10" w:rsidRPr="002807BB" w:rsidRDefault="003C3B99" w:rsidP="00BA1E10">
      <w:pPr>
        <w:shd w:val="clear" w:color="auto" w:fill="FFFFFF"/>
        <w:bidi/>
        <w:jc w:val="center"/>
        <w:rPr>
          <w:rFonts w:asciiTheme="minorBidi" w:eastAsia="Times New Roman" w:hAnsiTheme="minorBidi" w:cstheme="minorBidi"/>
          <w:sz w:val="28"/>
          <w:szCs w:val="28"/>
          <w:rtl/>
        </w:rPr>
      </w:pPr>
      <w:r w:rsidRPr="002807BB">
        <w:rPr>
          <w:rFonts w:asciiTheme="minorBidi" w:eastAsia="Times New Roman" w:hAnsiTheme="minorBidi" w:cstheme="minorBidi"/>
          <w:sz w:val="28"/>
          <w:szCs w:val="28"/>
          <w:rtl/>
        </w:rPr>
        <w:t xml:space="preserve">למידע נוסף - חוק העזר </w:t>
      </w:r>
      <w:r w:rsidR="00A17FFD" w:rsidRPr="002807BB">
        <w:rPr>
          <w:rFonts w:asciiTheme="minorBidi" w:eastAsia="Times New Roman" w:hAnsiTheme="minorBidi" w:cstheme="minorBidi"/>
          <w:sz w:val="28"/>
          <w:szCs w:val="28"/>
          <w:rtl/>
        </w:rPr>
        <w:t>לכפר סבא</w:t>
      </w:r>
      <w:r w:rsidRPr="002807BB">
        <w:rPr>
          <w:rFonts w:asciiTheme="minorBidi" w:eastAsia="Times New Roman" w:hAnsiTheme="minorBidi" w:cstheme="minorBidi"/>
          <w:sz w:val="28"/>
          <w:szCs w:val="28"/>
          <w:rtl/>
        </w:rPr>
        <w:t xml:space="preserve"> בדבר מבנים מסוכנים</w:t>
      </w:r>
    </w:p>
    <w:p w14:paraId="490CCD14" w14:textId="2E0E4E2E" w:rsidR="003C3B99" w:rsidRPr="00DD7DDF" w:rsidRDefault="00BA1E10" w:rsidP="00BA1E10">
      <w:pPr>
        <w:shd w:val="clear" w:color="auto" w:fill="FFFFFF"/>
        <w:bidi/>
        <w:jc w:val="center"/>
        <w:rPr>
          <w:rFonts w:asciiTheme="minorBidi" w:eastAsia="Times New Roman" w:hAnsiTheme="minorBidi" w:cstheme="minorBidi"/>
          <w:color w:val="212121"/>
          <w:sz w:val="28"/>
          <w:szCs w:val="28"/>
        </w:rPr>
      </w:pPr>
      <w:r w:rsidRPr="002807BB">
        <w:rPr>
          <w:rFonts w:asciiTheme="minorBidi" w:eastAsia="Times New Roman" w:hAnsiTheme="minorBidi" w:cstheme="minorBidi" w:hint="cs"/>
          <w:sz w:val="28"/>
          <w:szCs w:val="28"/>
          <w:rtl/>
        </w:rPr>
        <w:t xml:space="preserve">אתר העירייה או בקישור: </w:t>
      </w:r>
      <w:hyperlink r:id="rId9" w:history="1">
        <w:r w:rsidR="00772A13" w:rsidRPr="0024705E">
          <w:rPr>
            <w:rStyle w:val="Hyperlink"/>
            <w:rFonts w:asciiTheme="minorBidi" w:eastAsia="Times New Roman" w:hAnsiTheme="minorBidi" w:cstheme="minorBidi"/>
            <w:sz w:val="28"/>
            <w:szCs w:val="28"/>
          </w:rPr>
          <w:t>https://bit.ly/3qP4vle</w:t>
        </w:r>
      </w:hyperlink>
      <w:r w:rsidR="00772A13">
        <w:rPr>
          <w:rFonts w:asciiTheme="minorBidi" w:eastAsia="Times New Roman" w:hAnsiTheme="minorBidi" w:cstheme="minorBidi"/>
          <w:color w:val="212121"/>
          <w:sz w:val="28"/>
          <w:szCs w:val="28"/>
        </w:rPr>
        <w:t xml:space="preserve"> </w:t>
      </w:r>
    </w:p>
    <w:p w14:paraId="7248FD5A" w14:textId="77777777" w:rsidR="009D7251" w:rsidRPr="00DD7DDF" w:rsidRDefault="009D7251" w:rsidP="003C3B99">
      <w:pPr>
        <w:shd w:val="clear" w:color="auto" w:fill="FFFFFF"/>
        <w:bidi/>
        <w:rPr>
          <w:rFonts w:asciiTheme="minorBidi" w:eastAsia="Times New Roman" w:hAnsiTheme="minorBidi" w:cstheme="minorBidi"/>
          <w:color w:val="212121"/>
          <w:sz w:val="28"/>
          <w:szCs w:val="28"/>
          <w:rtl/>
        </w:rPr>
      </w:pPr>
    </w:p>
    <w:p w14:paraId="12B763F4" w14:textId="6839F583" w:rsidR="00F1763C" w:rsidRPr="00BA1E10" w:rsidRDefault="00BA1E10" w:rsidP="00BA1E10">
      <w:pPr>
        <w:shd w:val="clear" w:color="auto" w:fill="FFFFFF"/>
        <w:bidi/>
        <w:jc w:val="center"/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</w:pPr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יחד נשמור על בטיחות המבנים וביטחון התושבות והתושבים</w:t>
      </w:r>
    </w:p>
    <w:p w14:paraId="128C9E26" w14:textId="11975944" w:rsidR="00BA1E10" w:rsidRPr="00BA1E10" w:rsidRDefault="00BA1E10" w:rsidP="00BA1E10">
      <w:pPr>
        <w:shd w:val="clear" w:color="auto" w:fill="FFFFFF"/>
        <w:bidi/>
        <w:jc w:val="center"/>
        <w:rPr>
          <w:rFonts w:asciiTheme="minorBidi" w:eastAsia="Times New Roman" w:hAnsiTheme="minorBidi" w:cstheme="minorBidi"/>
          <w:b/>
          <w:bCs/>
          <w:color w:val="212121"/>
          <w:sz w:val="28"/>
          <w:szCs w:val="28"/>
          <w:rtl/>
        </w:rPr>
      </w:pPr>
      <w:proofErr w:type="spellStart"/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מינהל</w:t>
      </w:r>
      <w:proofErr w:type="spellEnd"/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 xml:space="preserve"> ההנדסה העירוני</w:t>
      </w:r>
    </w:p>
    <w:p w14:paraId="76484D7B" w14:textId="7691045F" w:rsidR="00BA1E10" w:rsidRPr="00BA1E10" w:rsidRDefault="00BA1E10" w:rsidP="00BA1E10">
      <w:pPr>
        <w:shd w:val="clear" w:color="auto" w:fill="FFFFFF"/>
        <w:bidi/>
        <w:jc w:val="center"/>
        <w:rPr>
          <w:b/>
          <w:bCs/>
          <w:i/>
          <w:iCs/>
          <w:sz w:val="20"/>
          <w:szCs w:val="20"/>
        </w:rPr>
      </w:pPr>
      <w:r w:rsidRPr="00BA1E10">
        <w:rPr>
          <w:rFonts w:asciiTheme="minorBidi" w:eastAsia="Times New Roman" w:hAnsiTheme="minorBidi" w:cstheme="minorBidi" w:hint="cs"/>
          <w:b/>
          <w:bCs/>
          <w:color w:val="212121"/>
          <w:sz w:val="28"/>
          <w:szCs w:val="28"/>
          <w:rtl/>
        </w:rPr>
        <w:t>עיריית כפר סבא</w:t>
      </w:r>
    </w:p>
    <w:sectPr w:rsidR="00BA1E10" w:rsidRPr="00BA1E10" w:rsidSect="007912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867EA" w14:textId="77777777" w:rsidR="00A55230" w:rsidRDefault="00A55230" w:rsidP="00236CC6">
      <w:r>
        <w:separator/>
      </w:r>
    </w:p>
  </w:endnote>
  <w:endnote w:type="continuationSeparator" w:id="0">
    <w:p w14:paraId="1C2DCCB7" w14:textId="77777777" w:rsidR="00A55230" w:rsidRDefault="00A55230" w:rsidP="0023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2DD5B" w14:textId="77777777" w:rsidR="00A55230" w:rsidRDefault="00A55230" w:rsidP="00236CC6">
      <w:r>
        <w:separator/>
      </w:r>
    </w:p>
  </w:footnote>
  <w:footnote w:type="continuationSeparator" w:id="0">
    <w:p w14:paraId="4F03C692" w14:textId="77777777" w:rsidR="00A55230" w:rsidRDefault="00A55230" w:rsidP="00236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9B8"/>
    <w:multiLevelType w:val="hybridMultilevel"/>
    <w:tmpl w:val="EAC62C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A4F68"/>
    <w:multiLevelType w:val="hybridMultilevel"/>
    <w:tmpl w:val="3D10194A"/>
    <w:lvl w:ilvl="0" w:tplc="EE106E4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B4CC4"/>
    <w:multiLevelType w:val="hybridMultilevel"/>
    <w:tmpl w:val="6CC8BA32"/>
    <w:lvl w:ilvl="0" w:tplc="EE106E4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54C30"/>
    <w:multiLevelType w:val="hybridMultilevel"/>
    <w:tmpl w:val="4924502E"/>
    <w:lvl w:ilvl="0" w:tplc="EE106E4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51649"/>
    <w:multiLevelType w:val="hybridMultilevel"/>
    <w:tmpl w:val="97727434"/>
    <w:lvl w:ilvl="0" w:tplc="EE106E4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99"/>
    <w:rsid w:val="000220B0"/>
    <w:rsid w:val="00027E4C"/>
    <w:rsid w:val="00073EFE"/>
    <w:rsid w:val="00083F81"/>
    <w:rsid w:val="00145F81"/>
    <w:rsid w:val="001B2E47"/>
    <w:rsid w:val="00215806"/>
    <w:rsid w:val="00220635"/>
    <w:rsid w:val="00236CC6"/>
    <w:rsid w:val="0023759C"/>
    <w:rsid w:val="002807BB"/>
    <w:rsid w:val="002C7676"/>
    <w:rsid w:val="00304CB8"/>
    <w:rsid w:val="00385E8C"/>
    <w:rsid w:val="003C3B99"/>
    <w:rsid w:val="003D2DA6"/>
    <w:rsid w:val="003E2CA7"/>
    <w:rsid w:val="004216D0"/>
    <w:rsid w:val="004228B7"/>
    <w:rsid w:val="00436390"/>
    <w:rsid w:val="004419FF"/>
    <w:rsid w:val="00601AB5"/>
    <w:rsid w:val="0060779B"/>
    <w:rsid w:val="0068562A"/>
    <w:rsid w:val="0070567B"/>
    <w:rsid w:val="0072221C"/>
    <w:rsid w:val="00772A13"/>
    <w:rsid w:val="007912E5"/>
    <w:rsid w:val="00802D1E"/>
    <w:rsid w:val="00833247"/>
    <w:rsid w:val="00943554"/>
    <w:rsid w:val="009876CB"/>
    <w:rsid w:val="009D7251"/>
    <w:rsid w:val="00A17FFD"/>
    <w:rsid w:val="00A55230"/>
    <w:rsid w:val="00AA7139"/>
    <w:rsid w:val="00BA1E10"/>
    <w:rsid w:val="00C455C5"/>
    <w:rsid w:val="00CC4F3E"/>
    <w:rsid w:val="00D14AA5"/>
    <w:rsid w:val="00D15D54"/>
    <w:rsid w:val="00DA32DB"/>
    <w:rsid w:val="00DA5AE2"/>
    <w:rsid w:val="00DB0279"/>
    <w:rsid w:val="00DD7DDF"/>
    <w:rsid w:val="00EC4F20"/>
    <w:rsid w:val="00F1763C"/>
    <w:rsid w:val="00F24E0C"/>
    <w:rsid w:val="00F277F7"/>
    <w:rsid w:val="00F867D6"/>
    <w:rsid w:val="00FE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89DB1"/>
  <w15:chartTrackingRefBased/>
  <w15:docId w15:val="{28B6C9E0-ADBB-4A6C-BA40-BCAF7484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B99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C3B99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A17FFD"/>
    <w:pPr>
      <w:ind w:left="720"/>
      <w:contextualSpacing/>
    </w:pPr>
  </w:style>
  <w:style w:type="character" w:styleId="a4">
    <w:name w:val="Emphasis"/>
    <w:basedOn w:val="a0"/>
    <w:uiPriority w:val="20"/>
    <w:qFormat/>
    <w:rsid w:val="00C455C5"/>
    <w:rPr>
      <w:i/>
      <w:iCs/>
    </w:rPr>
  </w:style>
  <w:style w:type="character" w:styleId="a5">
    <w:name w:val="Unresolved Mention"/>
    <w:basedOn w:val="a0"/>
    <w:uiPriority w:val="99"/>
    <w:semiHidden/>
    <w:unhideWhenUsed/>
    <w:rsid w:val="00C455C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36CC6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236CC6"/>
    <w:rPr>
      <w:rFonts w:ascii="Calibri" w:hAnsi="Calibri" w:cs="Calibri"/>
    </w:rPr>
  </w:style>
  <w:style w:type="paragraph" w:styleId="a8">
    <w:name w:val="footer"/>
    <w:basedOn w:val="a"/>
    <w:link w:val="a9"/>
    <w:uiPriority w:val="99"/>
    <w:unhideWhenUsed/>
    <w:rsid w:val="00236CC6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236CC6"/>
    <w:rPr>
      <w:rFonts w:ascii="Calibri" w:hAnsi="Calibri" w:cs="Calibri"/>
    </w:rPr>
  </w:style>
  <w:style w:type="character" w:styleId="FollowedHyperlink">
    <w:name w:val="FollowedHyperlink"/>
    <w:basedOn w:val="a0"/>
    <w:uiPriority w:val="99"/>
    <w:semiHidden/>
    <w:unhideWhenUsed/>
    <w:rsid w:val="00772A13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1B2E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B2E47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1B2E47"/>
    <w:rPr>
      <w:rFonts w:ascii="Calibri" w:hAnsi="Calibri" w:cs="Calibr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B2E47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1B2E4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995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7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s@ksaba.co.il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t.ly/3qP4vle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A94CF89B99D2D419720F2A3C1332584" ma:contentTypeVersion="2" ma:contentTypeDescription="צור מסמך חדש." ma:contentTypeScope="" ma:versionID="b544ff60a06160525de8fa10d2768041">
  <xsd:schema xmlns:xsd="http://www.w3.org/2001/XMLSchema" xmlns:xs="http://www.w3.org/2001/XMLSchema" xmlns:p="http://schemas.microsoft.com/office/2006/metadata/properties" xmlns:ns2="73f13547-9d0d-4215-beae-cde91d183af6" xmlns:ns3="ac524efd-387a-42df-bc49-81f1d06b4059" targetNamespace="http://schemas.microsoft.com/office/2006/metadata/properties" ma:root="true" ma:fieldsID="cbcf3e0b2aadfff9aae5892441377e50" ns2:_="" ns3:_="">
    <xsd:import namespace="73f13547-9d0d-4215-beae-cde91d183af6"/>
    <xsd:import namespace="ac524efd-387a-42df-bc49-81f1d06b4059"/>
    <xsd:element name="properties">
      <xsd:complexType>
        <xsd:sequence>
          <xsd:element name="documentManagement">
            <xsd:complexType>
              <xsd:all>
                <xsd:element ref="ns2:_x05de__x05e1__x0022__x05d3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13547-9d0d-4215-beae-cde91d183af6" elementFormDefault="qualified">
    <xsd:import namespace="http://schemas.microsoft.com/office/2006/documentManagement/types"/>
    <xsd:import namespace="http://schemas.microsoft.com/office/infopath/2007/PartnerControls"/>
    <xsd:element name="_x05de__x05e1__x0022__x05d3_" ma:index="8" nillable="true" ma:displayName="מס&quot;ד" ma:decimals="0" ma:internalName="_x05de__x05e1__x0022__x05d3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24efd-387a-42df-bc49-81f1d06b405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de__x05e1__x0022__x05d3_ xmlns="73f13547-9d0d-4215-beae-cde91d183af6">7</_x05de__x05e1__x0022__x05d3_>
  </documentManagement>
</p:properties>
</file>

<file path=customXml/itemProps1.xml><?xml version="1.0" encoding="utf-8"?>
<ds:datastoreItem xmlns:ds="http://schemas.openxmlformats.org/officeDocument/2006/customXml" ds:itemID="{0424D1ED-3BF3-4751-84CD-DB568EE552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B93826-B1DB-4808-AD6F-5D9D56D694B4}"/>
</file>

<file path=customXml/itemProps3.xml><?xml version="1.0" encoding="utf-8"?>
<ds:datastoreItem xmlns:ds="http://schemas.openxmlformats.org/officeDocument/2006/customXml" ds:itemID="{F40CA3E7-955B-49F9-A0F4-DA1084C1C876}"/>
</file>

<file path=customXml/itemProps4.xml><?xml version="1.0" encoding="utf-8"?>
<ds:datastoreItem xmlns:ds="http://schemas.openxmlformats.org/officeDocument/2006/customXml" ds:itemID="{E57C9DE3-A515-4862-948A-E135AA1EB1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2533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מידע לתושב מבנים מסוכנים  טקסט נגיש </dc:title>
  <dc:subject/>
  <dc:creator>צבי וכליס</dc:creator>
  <cp:keywords/>
  <dc:description/>
  <cp:lastModifiedBy>לימור מן נפוסי</cp:lastModifiedBy>
  <cp:revision>2</cp:revision>
  <cp:lastPrinted>2021-11-18T09:14:00Z</cp:lastPrinted>
  <dcterms:created xsi:type="dcterms:W3CDTF">2021-12-07T09:25:00Z</dcterms:created>
  <dcterms:modified xsi:type="dcterms:W3CDTF">2021-12-07T09:25:00Z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0x0101001A94CF89B99D2D419720F2A3C1332584</vt:lpwstr>
  </property>
</Properties>
</file>